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5D74" w:rsidRDefault="00C45D74" w:rsidP="00C45D74">
      <w:pPr>
        <w:pStyle w:val="Default"/>
        <w:ind w:left="567"/>
      </w:pPr>
    </w:p>
    <w:p w:rsidR="00C45D74" w:rsidRDefault="00C45D74" w:rsidP="00C45D74">
      <w:pPr>
        <w:pStyle w:val="Default"/>
        <w:ind w:left="567"/>
        <w:rPr>
          <w:b/>
          <w:bCs/>
          <w:sz w:val="20"/>
          <w:szCs w:val="20"/>
        </w:rPr>
      </w:pPr>
    </w:p>
    <w:p w:rsidR="00C45D74" w:rsidRDefault="00C45D74" w:rsidP="00C45D74">
      <w:pPr>
        <w:pStyle w:val="Default"/>
        <w:ind w:left="567"/>
        <w:rPr>
          <w:b/>
          <w:bCs/>
          <w:sz w:val="20"/>
          <w:szCs w:val="20"/>
        </w:rPr>
      </w:pPr>
    </w:p>
    <w:p w:rsidR="00C45D74" w:rsidRDefault="00C45D74" w:rsidP="00C45D74">
      <w:pPr>
        <w:pStyle w:val="Default"/>
        <w:ind w:left="851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PASOS PARA SOLICITAR PLAZA Y FORMALIZAR LA INSCRIPCIÓN </w:t>
      </w:r>
    </w:p>
    <w:p w:rsidR="00C45D74" w:rsidRDefault="00C45D74" w:rsidP="00C45D74">
      <w:pPr>
        <w:pStyle w:val="Default"/>
        <w:ind w:left="851"/>
        <w:rPr>
          <w:b/>
          <w:bCs/>
          <w:sz w:val="18"/>
          <w:szCs w:val="18"/>
        </w:rPr>
      </w:pPr>
    </w:p>
    <w:p w:rsidR="00C45D74" w:rsidRDefault="00C45D74" w:rsidP="00C45D74">
      <w:pPr>
        <w:pStyle w:val="Default"/>
        <w:ind w:left="851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1. PREINSCRIPCIÓN </w:t>
      </w:r>
    </w:p>
    <w:p w:rsidR="00C45D74" w:rsidRDefault="00C45D74" w:rsidP="00C45D74">
      <w:pPr>
        <w:pStyle w:val="Default"/>
        <w:ind w:left="851"/>
        <w:rPr>
          <w:sz w:val="18"/>
          <w:szCs w:val="18"/>
        </w:rPr>
      </w:pPr>
      <w:r>
        <w:rPr>
          <w:sz w:val="18"/>
          <w:szCs w:val="18"/>
        </w:rPr>
        <w:t>Debe rellenar la Ficha de inscripción que se puede descargar en la página web de Salud Santander del Ayuntamiento de Santander</w:t>
      </w:r>
      <w:r w:rsidR="00013351">
        <w:rPr>
          <w:sz w:val="18"/>
          <w:szCs w:val="18"/>
        </w:rPr>
        <w:t xml:space="preserve"> rellenando los datos completos que se solicitan</w:t>
      </w:r>
      <w:r>
        <w:rPr>
          <w:sz w:val="18"/>
          <w:szCs w:val="18"/>
        </w:rPr>
        <w:t xml:space="preserve">. </w:t>
      </w:r>
    </w:p>
    <w:p w:rsidR="00C45D74" w:rsidRDefault="00212011" w:rsidP="00C45D74">
      <w:pPr>
        <w:pStyle w:val="Default"/>
        <w:ind w:left="851"/>
        <w:rPr>
          <w:sz w:val="18"/>
          <w:szCs w:val="18"/>
        </w:rPr>
      </w:pPr>
      <w:hyperlink r:id="rId4" w:history="1">
        <w:r w:rsidR="00C45D74">
          <w:rPr>
            <w:rStyle w:val="Hipervnculo"/>
          </w:rPr>
          <w:t>Inicio | Concejalía de Salud (santander.es)</w:t>
        </w:r>
      </w:hyperlink>
      <w:r w:rsidR="00C45D74">
        <w:rPr>
          <w:sz w:val="18"/>
          <w:szCs w:val="18"/>
        </w:rPr>
        <w:t xml:space="preserve"> </w:t>
      </w:r>
    </w:p>
    <w:p w:rsidR="00C45D74" w:rsidRDefault="00C45D74" w:rsidP="00C45D74">
      <w:pPr>
        <w:pStyle w:val="Default"/>
        <w:ind w:left="851"/>
        <w:rPr>
          <w:sz w:val="18"/>
          <w:szCs w:val="18"/>
        </w:rPr>
      </w:pPr>
    </w:p>
    <w:p w:rsidR="00C45D74" w:rsidRDefault="00013351" w:rsidP="00C45D74">
      <w:pPr>
        <w:pStyle w:val="Default"/>
        <w:ind w:left="851"/>
        <w:rPr>
          <w:sz w:val="18"/>
          <w:szCs w:val="18"/>
        </w:rPr>
      </w:pPr>
      <w:r>
        <w:rPr>
          <w:sz w:val="18"/>
          <w:szCs w:val="18"/>
        </w:rPr>
        <w:t xml:space="preserve">Debe rellenar una Ficha para cada actividad solicitada. </w:t>
      </w:r>
    </w:p>
    <w:p w:rsidR="00C03843" w:rsidRDefault="00C03843" w:rsidP="00C03843">
      <w:pPr>
        <w:pStyle w:val="Default"/>
        <w:ind w:left="851"/>
        <w:rPr>
          <w:sz w:val="18"/>
          <w:szCs w:val="18"/>
        </w:rPr>
      </w:pPr>
      <w:r>
        <w:rPr>
          <w:sz w:val="18"/>
          <w:szCs w:val="18"/>
        </w:rPr>
        <w:t>Las plazas se re</w:t>
      </w:r>
      <w:r w:rsidR="00013351">
        <w:rPr>
          <w:sz w:val="18"/>
          <w:szCs w:val="18"/>
        </w:rPr>
        <w:t xml:space="preserve">gistrarán y reservarán </w:t>
      </w:r>
      <w:r>
        <w:rPr>
          <w:sz w:val="18"/>
          <w:szCs w:val="18"/>
        </w:rPr>
        <w:t>por estricto orden de llegada de las solicitudes que cumplan estos requisitos</w:t>
      </w:r>
      <w:r>
        <w:rPr>
          <w:sz w:val="18"/>
          <w:szCs w:val="18"/>
        </w:rPr>
        <w:t xml:space="preserve"> hasta el día anterior al inicio de la actividad. </w:t>
      </w:r>
    </w:p>
    <w:p w:rsidR="00C03843" w:rsidRDefault="00C03843" w:rsidP="00C03843">
      <w:pPr>
        <w:pStyle w:val="Default"/>
        <w:ind w:left="851"/>
        <w:rPr>
          <w:sz w:val="18"/>
          <w:szCs w:val="18"/>
        </w:rPr>
      </w:pPr>
    </w:p>
    <w:p w:rsidR="00212011" w:rsidRDefault="00013351" w:rsidP="00C03843">
      <w:pPr>
        <w:pStyle w:val="Default"/>
        <w:ind w:left="851"/>
        <w:rPr>
          <w:sz w:val="18"/>
          <w:szCs w:val="18"/>
        </w:rPr>
      </w:pPr>
      <w:r>
        <w:rPr>
          <w:sz w:val="18"/>
          <w:szCs w:val="18"/>
        </w:rPr>
        <w:t xml:space="preserve">La solicitud debe </w:t>
      </w:r>
      <w:r w:rsidR="00212011">
        <w:rPr>
          <w:sz w:val="18"/>
          <w:szCs w:val="18"/>
        </w:rPr>
        <w:t>remitirse</w:t>
      </w:r>
      <w:r>
        <w:rPr>
          <w:sz w:val="18"/>
          <w:szCs w:val="18"/>
        </w:rPr>
        <w:t xml:space="preserve"> al Servicio de Salud del </w:t>
      </w:r>
      <w:r w:rsidR="00212011">
        <w:rPr>
          <w:sz w:val="18"/>
          <w:szCs w:val="18"/>
        </w:rPr>
        <w:t>Ayuntamiento</w:t>
      </w:r>
      <w:r>
        <w:rPr>
          <w:sz w:val="18"/>
          <w:szCs w:val="18"/>
        </w:rPr>
        <w:t xml:space="preserve"> de Santander, preferiblemente </w:t>
      </w:r>
      <w:r w:rsidRPr="00212011">
        <w:rPr>
          <w:b/>
          <w:sz w:val="18"/>
          <w:szCs w:val="18"/>
        </w:rPr>
        <w:t>online</w:t>
      </w:r>
      <w:r>
        <w:rPr>
          <w:sz w:val="18"/>
          <w:szCs w:val="18"/>
        </w:rPr>
        <w:t xml:space="preserve">. </w:t>
      </w:r>
    </w:p>
    <w:p w:rsidR="00013351" w:rsidRDefault="00212011" w:rsidP="00C03843">
      <w:pPr>
        <w:pStyle w:val="Default"/>
        <w:ind w:left="851"/>
        <w:rPr>
          <w:sz w:val="18"/>
          <w:szCs w:val="18"/>
        </w:rPr>
      </w:pPr>
      <w:r>
        <w:rPr>
          <w:sz w:val="18"/>
          <w:szCs w:val="18"/>
        </w:rPr>
        <w:t>También</w:t>
      </w:r>
      <w:r w:rsidR="00013351">
        <w:rPr>
          <w:sz w:val="18"/>
          <w:szCs w:val="18"/>
        </w:rPr>
        <w:t xml:space="preserve"> puede remitirse por correo electrónico a </w:t>
      </w:r>
      <w:hyperlink r:id="rId5" w:history="1">
        <w:r w:rsidR="00013351" w:rsidRPr="00CE3AA3">
          <w:rPr>
            <w:rStyle w:val="Hipervnculo"/>
            <w:sz w:val="18"/>
            <w:szCs w:val="18"/>
          </w:rPr>
          <w:t>actividades-salud@santander.es</w:t>
        </w:r>
      </w:hyperlink>
      <w:r w:rsidR="00013351">
        <w:rPr>
          <w:sz w:val="18"/>
          <w:szCs w:val="18"/>
        </w:rPr>
        <w:t xml:space="preserve">, o </w:t>
      </w:r>
      <w:r>
        <w:rPr>
          <w:sz w:val="18"/>
          <w:szCs w:val="18"/>
        </w:rPr>
        <w:t xml:space="preserve">a través del Servicio de Salud c/ Cisneros 2, 3º 39001 Santander. </w:t>
      </w:r>
      <w:r w:rsidR="00013351">
        <w:rPr>
          <w:sz w:val="18"/>
          <w:szCs w:val="18"/>
        </w:rPr>
        <w:t xml:space="preserve"> </w:t>
      </w:r>
    </w:p>
    <w:p w:rsidR="00C45D74" w:rsidRDefault="00C45D74" w:rsidP="00C45D74">
      <w:pPr>
        <w:pStyle w:val="Default"/>
        <w:ind w:left="851"/>
        <w:rPr>
          <w:b/>
          <w:bCs/>
          <w:sz w:val="18"/>
          <w:szCs w:val="18"/>
        </w:rPr>
      </w:pPr>
    </w:p>
    <w:p w:rsidR="00C45D74" w:rsidRDefault="00C45D74" w:rsidP="00C45D74">
      <w:pPr>
        <w:pStyle w:val="Default"/>
        <w:ind w:left="851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2. INSCRIPCIÓN </w:t>
      </w:r>
    </w:p>
    <w:p w:rsidR="00C45D74" w:rsidRDefault="00C45D74" w:rsidP="00C45D74">
      <w:pPr>
        <w:pStyle w:val="Default"/>
        <w:ind w:left="851"/>
        <w:rPr>
          <w:sz w:val="18"/>
          <w:szCs w:val="18"/>
        </w:rPr>
      </w:pPr>
    </w:p>
    <w:p w:rsidR="00C45D74" w:rsidRPr="00BB6F0C" w:rsidRDefault="00C45D74" w:rsidP="00C45D74">
      <w:pPr>
        <w:pStyle w:val="Default"/>
        <w:ind w:left="851"/>
        <w:rPr>
          <w:color w:val="auto"/>
          <w:sz w:val="18"/>
          <w:szCs w:val="18"/>
        </w:rPr>
      </w:pPr>
      <w:r>
        <w:rPr>
          <w:sz w:val="18"/>
          <w:szCs w:val="18"/>
        </w:rPr>
        <w:t xml:space="preserve">1. Una vez recibida su solicitud, el servicio de </w:t>
      </w:r>
      <w:r w:rsidR="00C03843">
        <w:rPr>
          <w:sz w:val="18"/>
          <w:szCs w:val="18"/>
        </w:rPr>
        <w:t xml:space="preserve">salud </w:t>
      </w:r>
      <w:r>
        <w:rPr>
          <w:sz w:val="18"/>
          <w:szCs w:val="18"/>
        </w:rPr>
        <w:t xml:space="preserve">le confirmará por correo electrónico </w:t>
      </w:r>
      <w:r w:rsidR="00C03843">
        <w:rPr>
          <w:sz w:val="18"/>
          <w:szCs w:val="18"/>
        </w:rPr>
        <w:t xml:space="preserve">o por teléfono (si no dispone de correo electrónico) </w:t>
      </w:r>
      <w:r>
        <w:rPr>
          <w:sz w:val="18"/>
          <w:szCs w:val="18"/>
        </w:rPr>
        <w:t>la disponibilidad de la plaza, en caso de que la haya, y le indicará los pasos a seguir</w:t>
      </w:r>
      <w:r w:rsidR="00BB6F0C">
        <w:rPr>
          <w:sz w:val="18"/>
          <w:szCs w:val="18"/>
        </w:rPr>
        <w:t xml:space="preserve"> para </w:t>
      </w:r>
      <w:r>
        <w:rPr>
          <w:sz w:val="18"/>
          <w:szCs w:val="18"/>
        </w:rPr>
        <w:t xml:space="preserve">aportar el resto de la </w:t>
      </w:r>
      <w:r w:rsidRPr="00BB6F0C">
        <w:rPr>
          <w:color w:val="auto"/>
          <w:sz w:val="18"/>
          <w:szCs w:val="18"/>
        </w:rPr>
        <w:t xml:space="preserve">documentación </w:t>
      </w:r>
      <w:r w:rsidR="00BB6F0C" w:rsidRPr="00BB6F0C">
        <w:rPr>
          <w:color w:val="auto"/>
          <w:sz w:val="18"/>
          <w:szCs w:val="18"/>
        </w:rPr>
        <w:t>complementaria que se le requiera en cada programa</w:t>
      </w:r>
      <w:r w:rsidRPr="00BB6F0C">
        <w:rPr>
          <w:color w:val="auto"/>
          <w:sz w:val="18"/>
          <w:szCs w:val="18"/>
        </w:rPr>
        <w:t xml:space="preserve">. </w:t>
      </w:r>
    </w:p>
    <w:p w:rsidR="00C45D74" w:rsidRDefault="00C45D74" w:rsidP="00C45D74">
      <w:pPr>
        <w:pStyle w:val="Default"/>
        <w:ind w:left="851"/>
        <w:rPr>
          <w:sz w:val="18"/>
          <w:szCs w:val="18"/>
        </w:rPr>
      </w:pPr>
    </w:p>
    <w:p w:rsidR="00C45D74" w:rsidRDefault="00C45D74" w:rsidP="00C45D74">
      <w:pPr>
        <w:pStyle w:val="Default"/>
        <w:ind w:left="851"/>
        <w:rPr>
          <w:sz w:val="18"/>
          <w:szCs w:val="18"/>
        </w:rPr>
      </w:pPr>
      <w:r>
        <w:rPr>
          <w:sz w:val="18"/>
          <w:szCs w:val="18"/>
        </w:rPr>
        <w:t xml:space="preserve">2. Tras recibir </w:t>
      </w:r>
      <w:r w:rsidR="00BB6F0C">
        <w:rPr>
          <w:sz w:val="18"/>
          <w:szCs w:val="18"/>
        </w:rPr>
        <w:t>dicha documentación, si fuera precisa</w:t>
      </w:r>
      <w:r>
        <w:rPr>
          <w:sz w:val="18"/>
          <w:szCs w:val="18"/>
        </w:rPr>
        <w:t xml:space="preserve">, el servicio </w:t>
      </w:r>
      <w:r w:rsidR="00BB6F0C">
        <w:rPr>
          <w:sz w:val="18"/>
          <w:szCs w:val="18"/>
        </w:rPr>
        <w:t xml:space="preserve">de salud </w:t>
      </w:r>
      <w:r>
        <w:rPr>
          <w:sz w:val="18"/>
          <w:szCs w:val="18"/>
        </w:rPr>
        <w:t xml:space="preserve">municipal le confirmará que la inscripción se ha realizado correctamente. </w:t>
      </w:r>
    </w:p>
    <w:p w:rsidR="00BB6F0C" w:rsidRDefault="00BB6F0C" w:rsidP="00C45D74">
      <w:pPr>
        <w:pStyle w:val="Default"/>
        <w:ind w:left="851"/>
        <w:rPr>
          <w:sz w:val="18"/>
          <w:szCs w:val="18"/>
        </w:rPr>
      </w:pPr>
    </w:p>
    <w:p w:rsidR="00BB6F0C" w:rsidRDefault="00BB6F0C" w:rsidP="00C45D74">
      <w:pPr>
        <w:pStyle w:val="Default"/>
        <w:ind w:left="851"/>
        <w:rPr>
          <w:sz w:val="18"/>
          <w:szCs w:val="18"/>
        </w:rPr>
      </w:pPr>
      <w:r>
        <w:rPr>
          <w:sz w:val="18"/>
          <w:szCs w:val="18"/>
        </w:rPr>
        <w:t xml:space="preserve">3. En el caso de no disponer de plaza su solicitud quedará registrada con un número de reserva. En el caso de renuncia a una plaza se avanzará en la admisión siguiendo el orden de la reserva. </w:t>
      </w:r>
    </w:p>
    <w:p w:rsidR="00BB6F0C" w:rsidRDefault="00BB6F0C" w:rsidP="00C45D74">
      <w:pPr>
        <w:pStyle w:val="Default"/>
        <w:ind w:left="851"/>
        <w:rPr>
          <w:sz w:val="18"/>
          <w:szCs w:val="18"/>
        </w:rPr>
      </w:pPr>
    </w:p>
    <w:p w:rsidR="00BB6F0C" w:rsidRDefault="00BB6F0C" w:rsidP="00C45D74">
      <w:pPr>
        <w:pStyle w:val="Default"/>
        <w:ind w:left="851"/>
        <w:rPr>
          <w:sz w:val="18"/>
          <w:szCs w:val="18"/>
        </w:rPr>
      </w:pPr>
      <w:r>
        <w:rPr>
          <w:sz w:val="18"/>
          <w:szCs w:val="18"/>
        </w:rPr>
        <w:t xml:space="preserve">4. En el caso de no aportar la documentación requerida, </w:t>
      </w:r>
      <w:r w:rsidR="00013351">
        <w:rPr>
          <w:sz w:val="18"/>
          <w:szCs w:val="18"/>
        </w:rPr>
        <w:t xml:space="preserve">su solicitud </w:t>
      </w:r>
      <w:r w:rsidR="00212011">
        <w:rPr>
          <w:sz w:val="18"/>
          <w:szCs w:val="18"/>
        </w:rPr>
        <w:t>quedará excluida del proceso de admisión y de reserva de plaza</w:t>
      </w:r>
      <w:bookmarkStart w:id="0" w:name="_GoBack"/>
      <w:bookmarkEnd w:id="0"/>
      <w:r w:rsidR="00013351">
        <w:rPr>
          <w:sz w:val="18"/>
          <w:szCs w:val="18"/>
        </w:rPr>
        <w:t xml:space="preserve">. </w:t>
      </w:r>
    </w:p>
    <w:p w:rsidR="007F4E1E" w:rsidRDefault="00212011" w:rsidP="00C45D74">
      <w:pPr>
        <w:ind w:left="851"/>
      </w:pPr>
    </w:p>
    <w:sectPr w:rsidR="007F4E1E" w:rsidSect="00C45D74">
      <w:pgSz w:w="8419" w:h="12406"/>
      <w:pgMar w:top="551" w:right="1048" w:bottom="1079" w:left="32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D74"/>
    <w:rsid w:val="00013351"/>
    <w:rsid w:val="0003352D"/>
    <w:rsid w:val="00212011"/>
    <w:rsid w:val="00280688"/>
    <w:rsid w:val="002A49D4"/>
    <w:rsid w:val="00302AE6"/>
    <w:rsid w:val="003F569F"/>
    <w:rsid w:val="00466DAC"/>
    <w:rsid w:val="00490893"/>
    <w:rsid w:val="00602600"/>
    <w:rsid w:val="00682DF3"/>
    <w:rsid w:val="006D7474"/>
    <w:rsid w:val="006F672A"/>
    <w:rsid w:val="00704E54"/>
    <w:rsid w:val="008634F2"/>
    <w:rsid w:val="008803BA"/>
    <w:rsid w:val="008E4053"/>
    <w:rsid w:val="00912D4C"/>
    <w:rsid w:val="009241CF"/>
    <w:rsid w:val="00A552B1"/>
    <w:rsid w:val="00A81BF4"/>
    <w:rsid w:val="00BB6F0C"/>
    <w:rsid w:val="00BC742E"/>
    <w:rsid w:val="00C03843"/>
    <w:rsid w:val="00C45D74"/>
    <w:rsid w:val="00E11BF7"/>
    <w:rsid w:val="00F26808"/>
    <w:rsid w:val="00F50C70"/>
    <w:rsid w:val="00FA6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F4B90"/>
  <w15:chartTrackingRefBased/>
  <w15:docId w15:val="{29995068-7382-400E-8E03-75398DB70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C45D7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C45D74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81B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ctividades-salud@santander.es" TargetMode="External"/><Relationship Id="rId4" Type="http://schemas.openxmlformats.org/officeDocument/2006/relationships/hyperlink" Target="http://salud.santander.es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262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Rodriguez Fernandez</dc:creator>
  <cp:keywords/>
  <dc:description/>
  <cp:lastModifiedBy>Carmen Rodriguez Fernandez</cp:lastModifiedBy>
  <cp:revision>2</cp:revision>
  <dcterms:created xsi:type="dcterms:W3CDTF">2021-12-02T12:00:00Z</dcterms:created>
  <dcterms:modified xsi:type="dcterms:W3CDTF">2021-12-14T15:59:00Z</dcterms:modified>
</cp:coreProperties>
</file>